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DE51E0" w14:textId="28E1F90E" w:rsidR="007C7BF9" w:rsidRPr="00E9216D" w:rsidRDefault="00EC4D40" w:rsidP="007C7BF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216D">
        <w:rPr>
          <w:rFonts w:ascii="Times New Roman" w:hAnsi="Times New Roman" w:cs="Times New Roman"/>
          <w:b/>
          <w:bCs/>
          <w:sz w:val="24"/>
          <w:szCs w:val="24"/>
        </w:rPr>
        <w:t>PLANTILLA POSTULACIÓN TRABAJO COMPLETO</w:t>
      </w: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14"/>
      </w:tblGrid>
      <w:tr w:rsidR="00E9216D" w:rsidRPr="00DE69E8" w14:paraId="1F3EECC5" w14:textId="77777777" w:rsidTr="00E9216D">
        <w:trPr>
          <w:jc w:val="center"/>
        </w:trPr>
        <w:tc>
          <w:tcPr>
            <w:tcW w:w="8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EE047" w14:textId="77777777" w:rsidR="00E9216D" w:rsidRPr="00E9216D" w:rsidRDefault="00E9216D" w:rsidP="00E9216D">
            <w:pPr>
              <w:pStyle w:val="Default"/>
              <w:spacing w:after="120"/>
              <w:jc w:val="center"/>
              <w:rPr>
                <w:rFonts w:eastAsiaTheme="minorEastAsia"/>
                <w:b/>
                <w:bCs/>
                <w:noProof/>
                <w:color w:val="auto"/>
              </w:rPr>
            </w:pPr>
            <w:r w:rsidRPr="00E9216D">
              <w:rPr>
                <w:b/>
              </w:rPr>
              <w:t>TEMA DEL EVENTO EN QUE SE POSTULA:</w:t>
            </w:r>
          </w:p>
        </w:tc>
      </w:tr>
      <w:tr w:rsidR="00E9216D" w:rsidRPr="00E75246" w14:paraId="5C1EE728" w14:textId="77777777" w:rsidTr="00E9216D">
        <w:trPr>
          <w:jc w:val="center"/>
        </w:trPr>
        <w:tc>
          <w:tcPr>
            <w:tcW w:w="4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E0766" w14:textId="77777777" w:rsidR="00E9216D" w:rsidRPr="00E9216D" w:rsidRDefault="00E9216D" w:rsidP="00E9216D">
            <w:pPr>
              <w:tabs>
                <w:tab w:val="left" w:pos="3385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noProof/>
                <w:sz w:val="24"/>
                <w:szCs w:val="24"/>
              </w:rPr>
            </w:pPr>
            <w:r w:rsidRPr="00E9216D">
              <w:rPr>
                <w:rFonts w:ascii="Times New Roman" w:eastAsiaTheme="minorEastAsia" w:hAnsi="Times New Roman" w:cs="Times New Roman"/>
                <w:b/>
                <w:bCs/>
                <w:noProof/>
                <w:sz w:val="24"/>
                <w:szCs w:val="24"/>
              </w:rPr>
              <w:t>VICIII</w:t>
            </w:r>
          </w:p>
          <w:sdt>
            <w:sdtPr>
              <w:rPr>
                <w:rFonts w:ascii="Times New Roman" w:eastAsiaTheme="minorEastAsia" w:hAnsi="Times New Roman" w:cs="Times New Roman"/>
                <w:b/>
                <w:bCs/>
                <w:noProof/>
                <w:sz w:val="24"/>
                <w:szCs w:val="24"/>
              </w:rPr>
              <w:id w:val="628132659"/>
              <w:placeholder>
                <w:docPart w:val="3B0782DC533E45ABB27DF14423BC1E66"/>
              </w:placeholder>
              <w:showingPlcHdr/>
              <w:dropDownList>
                <w:listItem w:value="Elija un elemento."/>
                <w:listItem w:displayText="Inteligencia artificial y sus aplicaciones en la educación superior" w:value="Inteligencia artificial y sus aplicaciones en la educación superior"/>
                <w:listItem w:displayText="Utilidad de la inteligencia artificial en el ejercicio profesional" w:value="Utilidad de la inteligencia artificial en el ejercicio profesional"/>
                <w:listItem w:displayText="Implicaciones éticas del uso de la inteligencia artificial" w:value="Implicaciones éticas del uso de la inteligencia artificial"/>
                <w:listItem w:displayText="Avances de la inteligencia artificial para la generación de conocimiento" w:value="Avances de la inteligencia artificial para la generación de conocimiento"/>
                <w:listItem w:displayText="Legislación, regulación y control de la inteligencia artificial" w:value="Legislación, regulación y control de la inteligencia artificial"/>
                <w:listItem w:displayText="Análisis prospectivo del alcance de la inteligencia artificial" w:value="Análisis prospectivo del alcance de la inteligencia artificial"/>
                <w:listItem w:displayText="Trabajo libre" w:value="Trabajo libre"/>
              </w:dropDownList>
            </w:sdtPr>
            <w:sdtContent>
              <w:p w14:paraId="513EB8FB" w14:textId="63BC6EA2" w:rsidR="00E9216D" w:rsidRPr="00E9216D" w:rsidRDefault="00E9216D" w:rsidP="00E9216D">
                <w:pPr>
                  <w:tabs>
                    <w:tab w:val="left" w:pos="3385"/>
                  </w:tabs>
                  <w:spacing w:after="0" w:line="240" w:lineRule="auto"/>
                  <w:rPr>
                    <w:rFonts w:ascii="Times New Roman" w:eastAsiaTheme="minorEastAsia" w:hAnsi="Times New Roman" w:cs="Times New Roman"/>
                    <w:b/>
                    <w:bCs/>
                    <w:noProof/>
                    <w:sz w:val="24"/>
                    <w:szCs w:val="24"/>
                  </w:rPr>
                </w:pPr>
                <w:r w:rsidRPr="00E9216D">
                  <w:rPr>
                    <w:rStyle w:val="Textodelmarcadordeposicin"/>
                    <w:rFonts w:ascii="Times New Roman" w:hAnsi="Times New Roman" w:cs="Times New Roman"/>
                    <w:sz w:val="24"/>
                    <w:szCs w:val="24"/>
                  </w:rPr>
                  <w:t>Elija un elemento.</w:t>
                </w:r>
              </w:p>
            </w:sdtContent>
          </w:sdt>
        </w:tc>
        <w:tc>
          <w:tcPr>
            <w:tcW w:w="4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B68B8" w14:textId="77777777" w:rsidR="00E9216D" w:rsidRPr="00E9216D" w:rsidRDefault="00E9216D" w:rsidP="00E9216D">
            <w:pPr>
              <w:tabs>
                <w:tab w:val="left" w:pos="3385"/>
              </w:tabs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noProof/>
                <w:sz w:val="24"/>
                <w:szCs w:val="24"/>
              </w:rPr>
            </w:pPr>
            <w:r w:rsidRPr="00E9216D">
              <w:rPr>
                <w:rFonts w:ascii="Times New Roman" w:eastAsiaTheme="minorEastAsia" w:hAnsi="Times New Roman" w:cs="Times New Roman"/>
                <w:b/>
                <w:bCs/>
                <w:noProof/>
                <w:sz w:val="24"/>
                <w:szCs w:val="24"/>
              </w:rPr>
              <w:t>WCMS 2023</w:t>
            </w:r>
          </w:p>
          <w:sdt>
            <w:sdtPr>
              <w:rPr>
                <w:rFonts w:ascii="Times New Roman" w:eastAsiaTheme="minorEastAsia" w:hAnsi="Times New Roman" w:cs="Times New Roman"/>
                <w:b/>
                <w:bCs/>
                <w:noProof/>
                <w:sz w:val="24"/>
                <w:szCs w:val="24"/>
              </w:rPr>
              <w:id w:val="-2131155115"/>
              <w:placeholder>
                <w:docPart w:val="3B0782DC533E45ABB27DF14423BC1E66"/>
              </w:placeholder>
              <w:showingPlcHdr/>
              <w:dropDownList>
                <w:listItem w:value="Elija un elemento."/>
                <w:listItem w:displayText="Aprendizaje colaborativo e interdisciplinar" w:value="Aprendizaje colaborativo e interdisciplinar"/>
                <w:listItem w:displayText="Innovación de estrategias de aprendizaje (aprendizaje basado en retos y/o basado en simulación)" w:value="Innovación de estrategias de aprendizaje (aprendizaje basado en retos y/o basado en simulación)"/>
                <w:listItem w:displayText="Evaluación de competencias profesionales (pregrado y posgrado) y resultados de aprendizaje" w:value="Evaluación de competencias profesionales (pregrado y posgrado) y resultados de aprendizaje"/>
                <w:listItem w:displayText="Creación y desarrollo de nuevos simuladores, tecnologías físicas, digitales, robóticas y/o virtuales" w:value="Creación y desarrollo de nuevos simuladores, tecnologías físicas, digitales, robóticas y/o virtuales"/>
                <w:listItem w:displayText="Integración al currículo del aprendizaje basado en simulación" w:value="Integración al currículo del aprendizaje basado en simulación"/>
                <w:listItem w:displayText="Ventajas de la simulación para el incremento de la calidad de la atención médica y de la seguridad del paciente" w:value="Ventajas de la simulación para el incremento de la calidad de la atención médica y de la seguridad del paciente"/>
                <w:listItem w:displayText="Educación continua y capacitación en los centros de simulación para egresados" w:value="Educación continua y capacitación en los centros de simulación para egresados"/>
                <w:listItem w:displayText="La calidad en los centros de simulación" w:value="La calidad en los centros de simulación"/>
              </w:dropDownList>
            </w:sdtPr>
            <w:sdtContent>
              <w:p w14:paraId="5DFD5E7E" w14:textId="77777777" w:rsidR="00E9216D" w:rsidRPr="00E9216D" w:rsidRDefault="00E9216D" w:rsidP="00E9216D">
                <w:pPr>
                  <w:tabs>
                    <w:tab w:val="left" w:pos="3385"/>
                  </w:tabs>
                  <w:spacing w:after="0" w:line="240" w:lineRule="auto"/>
                  <w:rPr>
                    <w:rFonts w:ascii="Times New Roman" w:eastAsiaTheme="minorEastAsia" w:hAnsi="Times New Roman" w:cs="Times New Roman"/>
                    <w:b/>
                    <w:bCs/>
                    <w:noProof/>
                    <w:sz w:val="24"/>
                    <w:szCs w:val="24"/>
                  </w:rPr>
                </w:pPr>
                <w:r w:rsidRPr="00E9216D">
                  <w:rPr>
                    <w:rStyle w:val="Textodelmarcadordeposicin"/>
                    <w:rFonts w:ascii="Times New Roman" w:hAnsi="Times New Roman" w:cs="Times New Roman"/>
                    <w:sz w:val="24"/>
                    <w:szCs w:val="24"/>
                  </w:rPr>
                  <w:t>Elija un elemento.</w:t>
                </w:r>
              </w:p>
            </w:sdtContent>
          </w:sdt>
        </w:tc>
      </w:tr>
      <w:tr w:rsidR="001F61F3" w:rsidRPr="00FE2375" w14:paraId="5E9F1262" w14:textId="77777777" w:rsidTr="00E9216D">
        <w:trPr>
          <w:jc w:val="center"/>
        </w:trPr>
        <w:tc>
          <w:tcPr>
            <w:tcW w:w="8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D8D03" w14:textId="77777777" w:rsidR="001F61F3" w:rsidRPr="00AD708B" w:rsidRDefault="001F61F3" w:rsidP="001F61F3">
            <w:pPr>
              <w:tabs>
                <w:tab w:val="left" w:pos="3385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bCs/>
                <w:noProof/>
                <w:color w:val="FF0000"/>
                <w:sz w:val="24"/>
                <w:szCs w:val="24"/>
              </w:rPr>
            </w:pPr>
            <w:r w:rsidRPr="00AD708B">
              <w:rPr>
                <w:rFonts w:ascii="Times New Roman" w:eastAsiaTheme="minorEastAsia" w:hAnsi="Times New Roman" w:cs="Times New Roman"/>
                <w:b/>
                <w:bCs/>
                <w:noProof/>
                <w:color w:val="FF0000"/>
                <w:sz w:val="24"/>
                <w:szCs w:val="24"/>
              </w:rPr>
              <w:t>Eliminar el texto que está en rojo</w:t>
            </w:r>
          </w:p>
          <w:p w14:paraId="2C37A686" w14:textId="77777777" w:rsidR="001F61F3" w:rsidRPr="00FE2375" w:rsidRDefault="001F61F3" w:rsidP="001F61F3">
            <w:pPr>
              <w:tabs>
                <w:tab w:val="left" w:pos="33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1A1A9C" w14:textId="77777777" w:rsidR="00E9216D" w:rsidRPr="00E9216D" w:rsidRDefault="001F61F3" w:rsidP="00E9216D">
            <w:pPr>
              <w:pStyle w:val="Default"/>
              <w:jc w:val="center"/>
              <w:rPr>
                <w:b/>
                <w:color w:val="FF0000"/>
                <w:sz w:val="28"/>
                <w:szCs w:val="28"/>
              </w:rPr>
            </w:pPr>
            <w:r w:rsidRPr="00E9216D">
              <w:rPr>
                <w:rFonts w:eastAsiaTheme="majorEastAsia"/>
                <w:b/>
                <w:bCs/>
                <w:color w:val="FF0000"/>
                <w:kern w:val="24"/>
                <w:sz w:val="28"/>
                <w:szCs w:val="28"/>
                <w:lang w:val="es-ES_tradnl"/>
              </w:rPr>
              <w:t>Título:</w:t>
            </w:r>
            <w:r w:rsidR="00E9216D" w:rsidRPr="00E9216D">
              <w:rPr>
                <w:rFonts w:eastAsiaTheme="majorEastAsia"/>
                <w:b/>
                <w:bCs/>
                <w:color w:val="FF0000"/>
                <w:kern w:val="24"/>
                <w:sz w:val="28"/>
                <w:szCs w:val="28"/>
                <w:lang w:val="es-ES_tradnl"/>
              </w:rPr>
              <w:t xml:space="preserve"> </w:t>
            </w:r>
            <w:r w:rsidRPr="00E9216D">
              <w:rPr>
                <w:b/>
                <w:color w:val="FF0000"/>
                <w:sz w:val="28"/>
                <w:szCs w:val="28"/>
              </w:rPr>
              <w:t>En mayúscula la primera letra y los nombres propios</w:t>
            </w:r>
          </w:p>
          <w:p w14:paraId="7F8B18EB" w14:textId="137BB3B5" w:rsidR="001F61F3" w:rsidRPr="00E9216D" w:rsidRDefault="001F61F3" w:rsidP="00E9216D">
            <w:pPr>
              <w:pStyle w:val="Default"/>
              <w:jc w:val="center"/>
              <w:rPr>
                <w:rFonts w:eastAsiaTheme="majorEastAsia"/>
                <w:b/>
                <w:bCs/>
                <w:color w:val="FF0000"/>
                <w:kern w:val="24"/>
                <w:sz w:val="20"/>
                <w:szCs w:val="20"/>
                <w:lang w:val="es-ES_tradnl"/>
              </w:rPr>
            </w:pPr>
            <w:r w:rsidRPr="00E9216D">
              <w:rPr>
                <w:bCs/>
                <w:color w:val="FF0000"/>
                <w:sz w:val="22"/>
                <w:szCs w:val="22"/>
              </w:rPr>
              <w:t xml:space="preserve">(Times New </w:t>
            </w:r>
            <w:proofErr w:type="spellStart"/>
            <w:r w:rsidRPr="00E9216D">
              <w:rPr>
                <w:bCs/>
                <w:color w:val="FF0000"/>
                <w:sz w:val="22"/>
                <w:szCs w:val="22"/>
              </w:rPr>
              <w:t>Roman</w:t>
            </w:r>
            <w:proofErr w:type="spellEnd"/>
            <w:r w:rsidRPr="00E9216D">
              <w:rPr>
                <w:bCs/>
                <w:color w:val="FF0000"/>
                <w:sz w:val="22"/>
                <w:szCs w:val="22"/>
              </w:rPr>
              <w:t xml:space="preserve"> 14, negrita, centrada, Máx. 2 líneas)</w:t>
            </w:r>
          </w:p>
          <w:p w14:paraId="1647E563" w14:textId="77777777" w:rsidR="001F61F3" w:rsidRPr="002B5817" w:rsidRDefault="001F61F3" w:rsidP="001F61F3">
            <w:pPr>
              <w:pStyle w:val="Default"/>
              <w:jc w:val="center"/>
              <w:rPr>
                <w:rFonts w:eastAsiaTheme="majorEastAsia"/>
                <w:b/>
                <w:bCs/>
                <w:color w:val="000000" w:themeColor="text1"/>
                <w:kern w:val="24"/>
                <w:lang w:val="es-ES_tradnl"/>
              </w:rPr>
            </w:pPr>
          </w:p>
          <w:p w14:paraId="4B470C38" w14:textId="77777777" w:rsidR="00E9216D" w:rsidRDefault="001F61F3" w:rsidP="00E9216D">
            <w:pPr>
              <w:pStyle w:val="Default"/>
              <w:jc w:val="center"/>
              <w:rPr>
                <w:rFonts w:eastAsiaTheme="minorEastAsia"/>
                <w:noProof/>
                <w:vertAlign w:val="superscript"/>
              </w:rPr>
            </w:pPr>
            <w:r w:rsidRPr="002B5817">
              <w:rPr>
                <w:color w:val="FF0000"/>
              </w:rPr>
              <w:t>Autores:</w:t>
            </w:r>
            <w:r w:rsidR="00E9216D">
              <w:rPr>
                <w:color w:val="FF0000"/>
              </w:rPr>
              <w:t xml:space="preserve"> </w:t>
            </w:r>
            <w:r w:rsidRPr="002B5817">
              <w:rPr>
                <w:rFonts w:eastAsiaTheme="minorEastAsia"/>
                <w:noProof/>
              </w:rPr>
              <w:t>Primer Autor</w:t>
            </w:r>
            <w:r w:rsidRPr="002B5817">
              <w:rPr>
                <w:rFonts w:eastAsiaTheme="minorEastAsia"/>
                <w:noProof/>
                <w:vertAlign w:val="superscript"/>
              </w:rPr>
              <w:t>1*</w:t>
            </w:r>
            <w:r w:rsidRPr="002B5817">
              <w:rPr>
                <w:rFonts w:eastAsiaTheme="minorEastAsia"/>
                <w:noProof/>
              </w:rPr>
              <w:t xml:space="preserve">, </w:t>
            </w:r>
            <w:r w:rsidRPr="002B5817">
              <w:rPr>
                <w:rFonts w:eastAsiaTheme="minorEastAsia"/>
                <w:noProof/>
                <w:u w:val="single"/>
              </w:rPr>
              <w:t>Segundo Autor</w:t>
            </w:r>
            <w:r w:rsidRPr="002B5817">
              <w:rPr>
                <w:rFonts w:eastAsiaTheme="minorEastAsia"/>
                <w:noProof/>
                <w:vertAlign w:val="superscript"/>
              </w:rPr>
              <w:t>2</w:t>
            </w:r>
            <w:r w:rsidRPr="002B5817">
              <w:rPr>
                <w:rFonts w:eastAsiaTheme="minorEastAsia"/>
                <w:noProof/>
              </w:rPr>
              <w:t>, Tercer Autor</w:t>
            </w:r>
            <w:r w:rsidRPr="002B5817">
              <w:rPr>
                <w:rFonts w:eastAsiaTheme="minorEastAsia"/>
                <w:noProof/>
                <w:vertAlign w:val="superscript"/>
              </w:rPr>
              <w:t>3</w:t>
            </w:r>
          </w:p>
          <w:p w14:paraId="7876CD07" w14:textId="3E5B2FD6" w:rsidR="001F61F3" w:rsidRDefault="001F61F3" w:rsidP="00E9216D">
            <w:pPr>
              <w:pStyle w:val="Default"/>
              <w:jc w:val="center"/>
              <w:rPr>
                <w:rFonts w:eastAsiaTheme="minorEastAsia"/>
                <w:noProof/>
                <w:color w:val="FF0000"/>
                <w:sz w:val="22"/>
                <w:szCs w:val="22"/>
              </w:rPr>
            </w:pPr>
            <w:r w:rsidRPr="00E9216D">
              <w:rPr>
                <w:rFonts w:eastAsiaTheme="minorEastAsia"/>
                <w:noProof/>
                <w:sz w:val="22"/>
                <w:szCs w:val="22"/>
                <w:vertAlign w:val="superscript"/>
              </w:rPr>
              <w:t xml:space="preserve"> </w:t>
            </w:r>
            <w:r w:rsidRPr="00E9216D">
              <w:rPr>
                <w:rFonts w:eastAsiaTheme="minorEastAsia"/>
                <w:noProof/>
                <w:color w:val="FF0000"/>
                <w:sz w:val="22"/>
                <w:szCs w:val="22"/>
              </w:rPr>
              <w:t xml:space="preserve">(Agregar tantos autores como sean necesarios manteniendo el formato, </w:t>
            </w:r>
            <w:r w:rsidRPr="00E9216D">
              <w:rPr>
                <w:bCs/>
                <w:color w:val="FF0000"/>
                <w:sz w:val="22"/>
                <w:szCs w:val="22"/>
              </w:rPr>
              <w:t xml:space="preserve">Times New </w:t>
            </w:r>
            <w:proofErr w:type="spellStart"/>
            <w:r w:rsidRPr="00E9216D">
              <w:rPr>
                <w:bCs/>
                <w:color w:val="FF0000"/>
                <w:sz w:val="22"/>
                <w:szCs w:val="22"/>
              </w:rPr>
              <w:t>Roman</w:t>
            </w:r>
            <w:proofErr w:type="spellEnd"/>
            <w:r w:rsidRPr="00E9216D">
              <w:rPr>
                <w:bCs/>
                <w:color w:val="FF0000"/>
                <w:sz w:val="22"/>
                <w:szCs w:val="22"/>
              </w:rPr>
              <w:t xml:space="preserve"> 12</w:t>
            </w:r>
            <w:r w:rsidRPr="00E9216D">
              <w:rPr>
                <w:rFonts w:eastAsiaTheme="minorEastAsia"/>
                <w:noProof/>
                <w:color w:val="FF0000"/>
                <w:sz w:val="22"/>
                <w:szCs w:val="22"/>
              </w:rPr>
              <w:t>)</w:t>
            </w:r>
          </w:p>
          <w:p w14:paraId="1AC0B8F7" w14:textId="77777777" w:rsidR="00E9216D" w:rsidRPr="00E9216D" w:rsidRDefault="00E9216D" w:rsidP="00E9216D">
            <w:pPr>
              <w:pStyle w:val="Default"/>
              <w:jc w:val="center"/>
              <w:rPr>
                <w:color w:val="FF0000"/>
                <w:sz w:val="22"/>
                <w:szCs w:val="22"/>
              </w:rPr>
            </w:pPr>
          </w:p>
          <w:p w14:paraId="00A48FCA" w14:textId="77777777" w:rsidR="001F61F3" w:rsidRPr="002B5817" w:rsidRDefault="001F61F3" w:rsidP="001F61F3">
            <w:pPr>
              <w:tabs>
                <w:tab w:val="left" w:pos="3385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noProof/>
                <w:sz w:val="20"/>
                <w:szCs w:val="20"/>
              </w:rPr>
            </w:pPr>
            <w:r w:rsidRPr="002B5817">
              <w:rPr>
                <w:rFonts w:ascii="Times New Roman" w:eastAsiaTheme="minorEastAsia" w:hAnsi="Times New Roman" w:cs="Times New Roman"/>
                <w:noProof/>
                <w:sz w:val="20"/>
                <w:szCs w:val="20"/>
              </w:rPr>
              <w:t xml:space="preserve">(1) Institución, Dirección, Ciudad, País, email </w:t>
            </w:r>
            <w:r w:rsidRPr="002B5817">
              <w:rPr>
                <w:rFonts w:ascii="Times New Roman" w:eastAsiaTheme="minorEastAsia" w:hAnsi="Times New Roman" w:cs="Times New Roman"/>
                <w:noProof/>
                <w:color w:val="FF0000"/>
                <w:sz w:val="20"/>
                <w:szCs w:val="20"/>
              </w:rPr>
              <w:t>(</w:t>
            </w:r>
            <w:r w:rsidRPr="002B5817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 xml:space="preserve">Times New </w:t>
            </w:r>
            <w:proofErr w:type="spellStart"/>
            <w:r w:rsidRPr="002B5817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Roman</w:t>
            </w:r>
            <w:proofErr w:type="spellEnd"/>
            <w:r w:rsidRPr="002B5817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 xml:space="preserve"> 10</w:t>
            </w:r>
            <w:r w:rsidRPr="002B5817">
              <w:rPr>
                <w:rFonts w:ascii="Times New Roman" w:eastAsiaTheme="minorEastAsia" w:hAnsi="Times New Roman" w:cs="Times New Roman"/>
                <w:noProof/>
                <w:color w:val="FF0000"/>
                <w:sz w:val="20"/>
                <w:szCs w:val="20"/>
              </w:rPr>
              <w:t>)</w:t>
            </w:r>
          </w:p>
          <w:p w14:paraId="442CF0CE" w14:textId="77777777" w:rsidR="001F61F3" w:rsidRPr="002B5817" w:rsidRDefault="001F61F3" w:rsidP="001F61F3">
            <w:pPr>
              <w:tabs>
                <w:tab w:val="left" w:pos="3385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noProof/>
                <w:sz w:val="20"/>
                <w:szCs w:val="20"/>
              </w:rPr>
            </w:pPr>
            <w:r w:rsidRPr="002B5817">
              <w:rPr>
                <w:rFonts w:ascii="Times New Roman" w:eastAsiaTheme="minorEastAsia" w:hAnsi="Times New Roman" w:cs="Times New Roman"/>
                <w:noProof/>
                <w:sz w:val="20"/>
                <w:szCs w:val="20"/>
              </w:rPr>
              <w:t xml:space="preserve">(2) Institución, Dirección, Ciudad, País, email </w:t>
            </w:r>
            <w:r w:rsidRPr="002B5817">
              <w:rPr>
                <w:rFonts w:ascii="Times New Roman" w:eastAsiaTheme="minorEastAsia" w:hAnsi="Times New Roman" w:cs="Times New Roman"/>
                <w:noProof/>
                <w:color w:val="FF0000"/>
                <w:sz w:val="20"/>
                <w:szCs w:val="20"/>
              </w:rPr>
              <w:t>(</w:t>
            </w:r>
            <w:r w:rsidRPr="002B5817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 xml:space="preserve">Times New </w:t>
            </w:r>
            <w:proofErr w:type="spellStart"/>
            <w:r w:rsidRPr="002B5817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Roman</w:t>
            </w:r>
            <w:proofErr w:type="spellEnd"/>
            <w:r w:rsidRPr="002B5817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 xml:space="preserve"> 10</w:t>
            </w:r>
            <w:r w:rsidRPr="002B5817">
              <w:rPr>
                <w:rFonts w:ascii="Times New Roman" w:eastAsiaTheme="minorEastAsia" w:hAnsi="Times New Roman" w:cs="Times New Roman"/>
                <w:noProof/>
                <w:color w:val="FF0000"/>
                <w:sz w:val="20"/>
                <w:szCs w:val="20"/>
              </w:rPr>
              <w:t>)</w:t>
            </w:r>
          </w:p>
          <w:p w14:paraId="0B1EE010" w14:textId="77777777" w:rsidR="001F61F3" w:rsidRPr="00402B7B" w:rsidRDefault="001F61F3" w:rsidP="001F61F3">
            <w:pPr>
              <w:tabs>
                <w:tab w:val="left" w:pos="3385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noProof/>
                <w:sz w:val="20"/>
                <w:szCs w:val="20"/>
              </w:rPr>
            </w:pPr>
            <w:r w:rsidRPr="002B5817">
              <w:rPr>
                <w:rFonts w:ascii="Times New Roman" w:eastAsiaTheme="minorEastAsia" w:hAnsi="Times New Roman" w:cs="Times New Roman"/>
                <w:noProof/>
                <w:sz w:val="20"/>
                <w:szCs w:val="20"/>
              </w:rPr>
              <w:t xml:space="preserve">(3) Institución, Dirección, Ciudad, País, email </w:t>
            </w:r>
            <w:r w:rsidRPr="002B5817">
              <w:rPr>
                <w:rFonts w:ascii="Times New Roman" w:eastAsiaTheme="minorEastAsia" w:hAnsi="Times New Roman" w:cs="Times New Roman"/>
                <w:noProof/>
                <w:color w:val="FF0000"/>
                <w:sz w:val="20"/>
                <w:szCs w:val="20"/>
              </w:rPr>
              <w:t>(</w:t>
            </w:r>
            <w:r w:rsidRPr="002B5817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 xml:space="preserve">Times New </w:t>
            </w:r>
            <w:proofErr w:type="spellStart"/>
            <w:r w:rsidRPr="002B5817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>Roman</w:t>
            </w:r>
            <w:proofErr w:type="spellEnd"/>
            <w:r w:rsidRPr="002B5817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 xml:space="preserve"> 10</w:t>
            </w:r>
            <w:r w:rsidRPr="002B5817">
              <w:rPr>
                <w:rFonts w:ascii="Times New Roman" w:eastAsiaTheme="minorEastAsia" w:hAnsi="Times New Roman" w:cs="Times New Roman"/>
                <w:noProof/>
                <w:color w:val="FF0000"/>
                <w:sz w:val="20"/>
                <w:szCs w:val="20"/>
              </w:rPr>
              <w:t>)</w:t>
            </w:r>
          </w:p>
          <w:p w14:paraId="3A8680DB" w14:textId="77777777" w:rsidR="001F61F3" w:rsidRPr="00FE2375" w:rsidRDefault="001F61F3" w:rsidP="001F61F3">
            <w:pPr>
              <w:tabs>
                <w:tab w:val="left" w:pos="3385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noProof/>
                <w:sz w:val="24"/>
                <w:szCs w:val="24"/>
              </w:rPr>
            </w:pPr>
          </w:p>
          <w:p w14:paraId="550A307E" w14:textId="77777777" w:rsidR="001F61F3" w:rsidRPr="00FE2375" w:rsidRDefault="001F61F3" w:rsidP="001F61F3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*</w:t>
            </w:r>
            <w:r w:rsidRPr="00FE237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Incluir un asterisco para el autor para correspondencia</w:t>
            </w:r>
          </w:p>
          <w:p w14:paraId="60E497AA" w14:textId="77777777" w:rsidR="001F61F3" w:rsidRDefault="001F61F3" w:rsidP="001F61F3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FE237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Subrayar nombre del autor que realizará la ponencia</w:t>
            </w:r>
          </w:p>
          <w:p w14:paraId="46A90E86" w14:textId="395083FF" w:rsidR="007C7BF9" w:rsidRPr="007C7BF9" w:rsidRDefault="007C7BF9" w:rsidP="001F61F3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1F61F3" w:rsidRPr="00FE2375" w14:paraId="3395485F" w14:textId="77777777" w:rsidTr="00E9216D">
        <w:trPr>
          <w:jc w:val="center"/>
        </w:trPr>
        <w:tc>
          <w:tcPr>
            <w:tcW w:w="8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11312" w14:textId="77777777" w:rsidR="001F61F3" w:rsidRPr="002B5817" w:rsidRDefault="001F61F3" w:rsidP="001F61F3">
            <w:pPr>
              <w:rPr>
                <w:rFonts w:ascii="Times New Roman" w:hAnsi="Times New Roman" w:cs="Times New Roman"/>
              </w:rPr>
            </w:pPr>
            <w:r w:rsidRPr="002B5817">
              <w:rPr>
                <w:rFonts w:ascii="Times New Roman" w:hAnsi="Times New Roman" w:cs="Times New Roman"/>
                <w:b/>
              </w:rPr>
              <w:t>Palabras clave</w:t>
            </w:r>
            <w:r w:rsidRPr="002B5817">
              <w:rPr>
                <w:rFonts w:ascii="Times New Roman" w:hAnsi="Times New Roman" w:cs="Times New Roman"/>
              </w:rPr>
              <w:t xml:space="preserve">: </w:t>
            </w:r>
            <w:r w:rsidRPr="002B5817">
              <w:rPr>
                <w:rFonts w:ascii="Times New Roman" w:hAnsi="Times New Roman" w:cs="Times New Roman"/>
                <w:bCs/>
                <w:color w:val="FF0000"/>
              </w:rPr>
              <w:t xml:space="preserve">Times New </w:t>
            </w:r>
            <w:proofErr w:type="spellStart"/>
            <w:r w:rsidRPr="002B5817">
              <w:rPr>
                <w:rFonts w:ascii="Times New Roman" w:hAnsi="Times New Roman" w:cs="Times New Roman"/>
                <w:bCs/>
                <w:color w:val="FF0000"/>
              </w:rPr>
              <w:t>Roman</w:t>
            </w:r>
            <w:proofErr w:type="spellEnd"/>
            <w:r w:rsidRPr="002B5817">
              <w:rPr>
                <w:rFonts w:ascii="Times New Roman" w:hAnsi="Times New Roman" w:cs="Times New Roman"/>
                <w:bCs/>
                <w:color w:val="FF0000"/>
              </w:rPr>
              <w:t xml:space="preserve"> 11,</w:t>
            </w:r>
            <w:r w:rsidRPr="002B5817">
              <w:rPr>
                <w:rFonts w:ascii="Times New Roman" w:hAnsi="Times New Roman" w:cs="Times New Roman"/>
              </w:rPr>
              <w:t xml:space="preserve"> </w:t>
            </w:r>
            <w:r w:rsidRPr="002B5817">
              <w:rPr>
                <w:rFonts w:ascii="Times New Roman" w:hAnsi="Times New Roman" w:cs="Times New Roman"/>
                <w:color w:val="FF0000"/>
              </w:rPr>
              <w:t>máximo 5 palabras o grupos de palabras separadas por punto y coma (;)</w:t>
            </w:r>
          </w:p>
        </w:tc>
      </w:tr>
      <w:tr w:rsidR="001F61F3" w:rsidRPr="00FE2375" w14:paraId="5A13701B" w14:textId="77777777" w:rsidTr="00E9216D">
        <w:trPr>
          <w:jc w:val="center"/>
        </w:trPr>
        <w:tc>
          <w:tcPr>
            <w:tcW w:w="8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62C26" w14:textId="77777777" w:rsidR="001F61F3" w:rsidRPr="00FE2375" w:rsidRDefault="001F61F3" w:rsidP="001F61F3">
            <w:pPr>
              <w:pStyle w:val="Default"/>
              <w:spacing w:after="120"/>
            </w:pPr>
            <w:r w:rsidRPr="00FE2375">
              <w:rPr>
                <w:b/>
              </w:rPr>
              <w:t>Resumen</w:t>
            </w:r>
            <w:r w:rsidRPr="00FE2375">
              <w:t xml:space="preserve"> </w:t>
            </w:r>
          </w:p>
          <w:p w14:paraId="64D853CB" w14:textId="77777777" w:rsidR="001F61F3" w:rsidRPr="00785CA6" w:rsidRDefault="001F61F3" w:rsidP="001F61F3">
            <w:pPr>
              <w:pStyle w:val="Default"/>
              <w:spacing w:after="120"/>
              <w:rPr>
                <w:bCs/>
                <w:color w:val="FF0000"/>
              </w:rPr>
            </w:pPr>
            <w:r w:rsidRPr="00FE2375">
              <w:rPr>
                <w:color w:val="FF0000"/>
              </w:rPr>
              <w:t>El texto debe ser máximo 400 palabras</w:t>
            </w:r>
            <w:r>
              <w:rPr>
                <w:color w:val="FF0000"/>
              </w:rPr>
              <w:t xml:space="preserve">, </w:t>
            </w:r>
            <w:r w:rsidRPr="00FE2375">
              <w:rPr>
                <w:bCs/>
                <w:color w:val="FF0000"/>
              </w:rPr>
              <w:t xml:space="preserve">Times New </w:t>
            </w:r>
            <w:proofErr w:type="spellStart"/>
            <w:r w:rsidRPr="00FE2375">
              <w:rPr>
                <w:bCs/>
                <w:color w:val="FF0000"/>
              </w:rPr>
              <w:t>Roman</w:t>
            </w:r>
            <w:proofErr w:type="spellEnd"/>
            <w:r>
              <w:rPr>
                <w:bCs/>
                <w:color w:val="FF0000"/>
              </w:rPr>
              <w:t xml:space="preserve"> 11. En el resumen, en su contenido, debe relatar de manera concisa y clara, sin diferenciar por subsecciones, los a</w:t>
            </w:r>
            <w:r w:rsidRPr="00785CA6">
              <w:rPr>
                <w:bCs/>
                <w:color w:val="FF0000"/>
              </w:rPr>
              <w:t>ntecedentes</w:t>
            </w:r>
            <w:r>
              <w:rPr>
                <w:bCs/>
                <w:color w:val="FF0000"/>
              </w:rPr>
              <w:t>,</w:t>
            </w:r>
            <w:r w:rsidRPr="00785CA6">
              <w:rPr>
                <w:bCs/>
                <w:color w:val="FF0000"/>
              </w:rPr>
              <w:t xml:space="preserve"> </w:t>
            </w:r>
            <w:r>
              <w:rPr>
                <w:bCs/>
                <w:color w:val="FF0000"/>
              </w:rPr>
              <w:t>o</w:t>
            </w:r>
            <w:r w:rsidRPr="00785CA6">
              <w:rPr>
                <w:bCs/>
                <w:color w:val="FF0000"/>
              </w:rPr>
              <w:t>bjetivos, metodología</w:t>
            </w:r>
            <w:r>
              <w:rPr>
                <w:bCs/>
                <w:color w:val="FF0000"/>
              </w:rPr>
              <w:t>, principales resultados y la conclusión más relevante.</w:t>
            </w:r>
          </w:p>
        </w:tc>
      </w:tr>
      <w:tr w:rsidR="001F61F3" w:rsidRPr="00FE2375" w14:paraId="29F0A3EF" w14:textId="77777777" w:rsidTr="00E9216D">
        <w:trPr>
          <w:jc w:val="center"/>
        </w:trPr>
        <w:tc>
          <w:tcPr>
            <w:tcW w:w="8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0AD8D" w14:textId="77777777" w:rsidR="001F61F3" w:rsidRDefault="001F61F3" w:rsidP="001F61F3">
            <w:pPr>
              <w:pStyle w:val="Default"/>
              <w:spacing w:after="120"/>
              <w:rPr>
                <w:b/>
              </w:rPr>
            </w:pPr>
            <w:r>
              <w:rPr>
                <w:b/>
              </w:rPr>
              <w:t>Introducción</w:t>
            </w:r>
          </w:p>
          <w:p w14:paraId="18CEC9B9" w14:textId="77777777" w:rsidR="001F61F3" w:rsidRDefault="001F61F3" w:rsidP="001F61F3">
            <w:pPr>
              <w:pStyle w:val="Default"/>
              <w:spacing w:after="120"/>
              <w:rPr>
                <w:bCs/>
                <w:color w:val="FF0000"/>
              </w:rPr>
            </w:pPr>
            <w:r w:rsidRPr="002B5817">
              <w:rPr>
                <w:color w:val="FF0000"/>
              </w:rPr>
              <w:t xml:space="preserve">El texto debe ser en </w:t>
            </w:r>
            <w:r w:rsidRPr="002B5817">
              <w:rPr>
                <w:bCs/>
                <w:color w:val="FF0000"/>
              </w:rPr>
              <w:t xml:space="preserve">Times New </w:t>
            </w:r>
            <w:proofErr w:type="spellStart"/>
            <w:r w:rsidRPr="002B5817">
              <w:rPr>
                <w:bCs/>
                <w:color w:val="FF0000"/>
              </w:rPr>
              <w:t>Roman</w:t>
            </w:r>
            <w:proofErr w:type="spellEnd"/>
            <w:r w:rsidRPr="002B5817">
              <w:rPr>
                <w:bCs/>
                <w:color w:val="FF0000"/>
              </w:rPr>
              <w:t xml:space="preserve"> 11.</w:t>
            </w:r>
          </w:p>
          <w:p w14:paraId="501D8D55" w14:textId="77777777" w:rsidR="001F61F3" w:rsidRDefault="001F61F3" w:rsidP="001F61F3">
            <w:pPr>
              <w:pStyle w:val="Default"/>
              <w:spacing w:after="120"/>
              <w:rPr>
                <w:color w:val="FF0000"/>
              </w:rPr>
            </w:pPr>
            <w:r w:rsidRPr="003A5078">
              <w:rPr>
                <w:color w:val="FF0000"/>
              </w:rPr>
              <w:t xml:space="preserve">Los trabajos deben enviarse </w:t>
            </w:r>
            <w:r>
              <w:rPr>
                <w:color w:val="FF0000"/>
              </w:rPr>
              <w:t>en un archivo</w:t>
            </w:r>
            <w:r w:rsidRPr="003A5078">
              <w:rPr>
                <w:color w:val="FF0000"/>
              </w:rPr>
              <w:t xml:space="preserve"> Microsoft Word (.docx </w:t>
            </w:r>
            <w:proofErr w:type="spellStart"/>
            <w:r w:rsidRPr="003A5078">
              <w:rPr>
                <w:color w:val="FF0000"/>
              </w:rPr>
              <w:t>ó</w:t>
            </w:r>
            <w:proofErr w:type="spellEnd"/>
            <w:r w:rsidRPr="003A5078">
              <w:rPr>
                <w:color w:val="FF0000"/>
              </w:rPr>
              <w:t xml:space="preserve"> .</w:t>
            </w:r>
            <w:proofErr w:type="spellStart"/>
            <w:r w:rsidRPr="003A5078">
              <w:rPr>
                <w:color w:val="FF0000"/>
              </w:rPr>
              <w:t>doc</w:t>
            </w:r>
            <w:proofErr w:type="spellEnd"/>
            <w:r w:rsidRPr="003A5078">
              <w:rPr>
                <w:color w:val="FF0000"/>
              </w:rPr>
              <w:t>). El archivo debe llamarse: "PrimerNombre.InicialSegundoNombre.PrimerApellido.docx", correspondiente al autor que presentará el trabajo. Ejemplo: Jorge.C.Silva.docx</w:t>
            </w:r>
            <w:r>
              <w:rPr>
                <w:color w:val="FF0000"/>
              </w:rPr>
              <w:t>.</w:t>
            </w:r>
          </w:p>
          <w:p w14:paraId="18C3C887" w14:textId="77777777" w:rsidR="001F61F3" w:rsidRPr="00FE2375" w:rsidRDefault="001F61F3" w:rsidP="001F61F3">
            <w:pPr>
              <w:pStyle w:val="Default"/>
              <w:spacing w:after="120"/>
              <w:rPr>
                <w:b/>
              </w:rPr>
            </w:pPr>
            <w:r>
              <w:rPr>
                <w:color w:val="FF0000"/>
              </w:rPr>
              <w:t>El trabajo completo no debe exceder las 8 páginas.</w:t>
            </w:r>
          </w:p>
        </w:tc>
      </w:tr>
      <w:tr w:rsidR="001F61F3" w:rsidRPr="00FE2375" w14:paraId="57E54B54" w14:textId="77777777" w:rsidTr="00E9216D">
        <w:trPr>
          <w:jc w:val="center"/>
        </w:trPr>
        <w:tc>
          <w:tcPr>
            <w:tcW w:w="8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DC6D8" w14:textId="77777777" w:rsidR="001F61F3" w:rsidRDefault="001F61F3" w:rsidP="001F61F3">
            <w:pPr>
              <w:pStyle w:val="Default"/>
              <w:spacing w:after="120"/>
              <w:rPr>
                <w:b/>
              </w:rPr>
            </w:pPr>
            <w:r>
              <w:rPr>
                <w:b/>
              </w:rPr>
              <w:t>Materiales y métodos</w:t>
            </w:r>
          </w:p>
          <w:p w14:paraId="6451F6BA" w14:textId="77777777" w:rsidR="001F61F3" w:rsidRDefault="001F61F3" w:rsidP="001F61F3">
            <w:pPr>
              <w:pStyle w:val="Default"/>
              <w:spacing w:after="120"/>
              <w:rPr>
                <w:bCs/>
                <w:color w:val="FF0000"/>
              </w:rPr>
            </w:pPr>
            <w:r w:rsidRPr="002B5817">
              <w:rPr>
                <w:color w:val="FF0000"/>
              </w:rPr>
              <w:t xml:space="preserve">El texto debe ser en </w:t>
            </w:r>
            <w:r w:rsidRPr="002B5817">
              <w:rPr>
                <w:bCs/>
                <w:color w:val="FF0000"/>
              </w:rPr>
              <w:t xml:space="preserve">Times New </w:t>
            </w:r>
            <w:proofErr w:type="spellStart"/>
            <w:r w:rsidRPr="002B5817">
              <w:rPr>
                <w:bCs/>
                <w:color w:val="FF0000"/>
              </w:rPr>
              <w:t>Roman</w:t>
            </w:r>
            <w:proofErr w:type="spellEnd"/>
            <w:r w:rsidRPr="002B5817">
              <w:rPr>
                <w:bCs/>
                <w:color w:val="FF0000"/>
              </w:rPr>
              <w:t xml:space="preserve"> 11. Debe especificar claramente lo concerniente con el tipo de estudio y la forma en que se realizó el análisis estadístico.</w:t>
            </w:r>
          </w:p>
          <w:p w14:paraId="1EC41C23" w14:textId="77777777" w:rsidR="00E66F99" w:rsidRDefault="001F61F3" w:rsidP="001F61F3">
            <w:pPr>
              <w:pStyle w:val="Default"/>
              <w:spacing w:after="120"/>
              <w:rPr>
                <w:bCs/>
                <w:color w:val="FF0000"/>
              </w:rPr>
            </w:pPr>
            <w:r>
              <w:rPr>
                <w:bCs/>
                <w:color w:val="FF0000"/>
              </w:rPr>
              <w:t>Debe incluir los aspectos éticos de la investigación.</w:t>
            </w:r>
          </w:p>
          <w:p w14:paraId="3773287E" w14:textId="4AE58612" w:rsidR="009F1E5E" w:rsidRPr="009F1E5E" w:rsidRDefault="009F1E5E" w:rsidP="001F61F3">
            <w:pPr>
              <w:pStyle w:val="Default"/>
              <w:spacing w:after="120"/>
              <w:rPr>
                <w:bCs/>
                <w:color w:val="FF0000"/>
              </w:rPr>
            </w:pPr>
          </w:p>
        </w:tc>
      </w:tr>
      <w:tr w:rsidR="001F61F3" w:rsidRPr="00FE2375" w14:paraId="0D20A497" w14:textId="77777777" w:rsidTr="00E9216D">
        <w:trPr>
          <w:jc w:val="center"/>
        </w:trPr>
        <w:tc>
          <w:tcPr>
            <w:tcW w:w="8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7C264" w14:textId="77777777" w:rsidR="001F61F3" w:rsidRPr="002B5817" w:rsidRDefault="001F61F3" w:rsidP="001F61F3">
            <w:pPr>
              <w:pStyle w:val="Default"/>
              <w:spacing w:after="120"/>
              <w:rPr>
                <w:b/>
              </w:rPr>
            </w:pPr>
            <w:r w:rsidRPr="002B5817">
              <w:rPr>
                <w:b/>
              </w:rPr>
              <w:lastRenderedPageBreak/>
              <w:t>Resultados</w:t>
            </w:r>
          </w:p>
          <w:p w14:paraId="7D3926E1" w14:textId="77777777" w:rsidR="001F61F3" w:rsidRDefault="001F61F3" w:rsidP="001F61F3">
            <w:pPr>
              <w:pStyle w:val="Default"/>
              <w:spacing w:after="120"/>
              <w:rPr>
                <w:bCs/>
                <w:color w:val="FF0000"/>
              </w:rPr>
            </w:pPr>
            <w:r w:rsidRPr="002B5817">
              <w:rPr>
                <w:color w:val="FF0000"/>
              </w:rPr>
              <w:t xml:space="preserve">El texto debe en </w:t>
            </w:r>
            <w:r w:rsidRPr="002B5817">
              <w:rPr>
                <w:bCs/>
                <w:color w:val="FF0000"/>
              </w:rPr>
              <w:t xml:space="preserve">Times New </w:t>
            </w:r>
            <w:proofErr w:type="spellStart"/>
            <w:r w:rsidRPr="002B5817">
              <w:rPr>
                <w:bCs/>
                <w:color w:val="FF0000"/>
              </w:rPr>
              <w:t>Roman</w:t>
            </w:r>
            <w:proofErr w:type="spellEnd"/>
            <w:r w:rsidRPr="002B5817">
              <w:rPr>
                <w:bCs/>
                <w:color w:val="FF0000"/>
              </w:rPr>
              <w:t xml:space="preserve"> 11.</w:t>
            </w:r>
          </w:p>
          <w:p w14:paraId="14957A8E" w14:textId="77777777" w:rsidR="001F61F3" w:rsidRPr="00FD5946" w:rsidRDefault="001F61F3" w:rsidP="001F61F3">
            <w:pPr>
              <w:pStyle w:val="Default"/>
              <w:spacing w:after="120"/>
              <w:rPr>
                <w:bCs/>
                <w:color w:val="FF0000"/>
                <w:sz w:val="20"/>
                <w:szCs w:val="20"/>
              </w:rPr>
            </w:pPr>
            <w:r w:rsidRPr="00FD5946">
              <w:rPr>
                <w:bCs/>
                <w:color w:val="FF0000"/>
                <w:sz w:val="20"/>
                <w:szCs w:val="20"/>
              </w:rPr>
              <w:t xml:space="preserve">Las gráficas y tablas deben estar adecuadamente enumeradas, tituladas e indicando la fuente. Para el título de las gráficas y las tablas utilizar Times New </w:t>
            </w:r>
            <w:proofErr w:type="spellStart"/>
            <w:r w:rsidRPr="00FD5946">
              <w:rPr>
                <w:bCs/>
                <w:color w:val="FF0000"/>
                <w:sz w:val="20"/>
                <w:szCs w:val="20"/>
              </w:rPr>
              <w:t>Roman</w:t>
            </w:r>
            <w:proofErr w:type="spellEnd"/>
            <w:r w:rsidRPr="00FD5946">
              <w:rPr>
                <w:bCs/>
                <w:color w:val="FF0000"/>
                <w:sz w:val="20"/>
                <w:szCs w:val="20"/>
              </w:rPr>
              <w:t xml:space="preserve"> 10.</w:t>
            </w:r>
          </w:p>
          <w:p w14:paraId="458B53F4" w14:textId="77777777" w:rsidR="001F61F3" w:rsidRPr="002B5817" w:rsidRDefault="001F61F3" w:rsidP="001F61F3">
            <w:pPr>
              <w:pStyle w:val="Default"/>
              <w:spacing w:after="120"/>
              <w:rPr>
                <w:b/>
              </w:rPr>
            </w:pPr>
            <w:r w:rsidRPr="00FF7812">
              <w:rPr>
                <w:bCs/>
                <w:color w:val="FF0000"/>
              </w:rPr>
              <w:t xml:space="preserve">Intente hacer el mejor uso del espacio para sus </w:t>
            </w:r>
            <w:r>
              <w:rPr>
                <w:bCs/>
                <w:color w:val="FF0000"/>
              </w:rPr>
              <w:t>f</w:t>
            </w:r>
            <w:r w:rsidRPr="00FF7812">
              <w:rPr>
                <w:bCs/>
                <w:color w:val="FF0000"/>
              </w:rPr>
              <w:t xml:space="preserve">iguras, colocando, por ejemplo, uno al lado del otro, como (a) y (b). </w:t>
            </w:r>
            <w:r w:rsidRPr="00095587">
              <w:rPr>
                <w:bCs/>
                <w:color w:val="FF0000"/>
              </w:rPr>
              <w:t>Las figuras y la leyenda respectiva deben estar dentro de una tabla</w:t>
            </w:r>
            <w:r>
              <w:rPr>
                <w:bCs/>
                <w:color w:val="FF0000"/>
              </w:rPr>
              <w:t xml:space="preserve"> (sin bordes) para evitar posibles desconfiguraciones</w:t>
            </w:r>
            <w:r w:rsidRPr="00095587">
              <w:rPr>
                <w:bCs/>
                <w:color w:val="FF0000"/>
              </w:rPr>
              <w:t>. Para trabajos en modalidad de propuesta, se debe hacer referencia a los resultados esperados.</w:t>
            </w:r>
          </w:p>
        </w:tc>
      </w:tr>
      <w:tr w:rsidR="001F61F3" w:rsidRPr="00FE2375" w14:paraId="018A184A" w14:textId="77777777" w:rsidTr="00E9216D">
        <w:trPr>
          <w:jc w:val="center"/>
        </w:trPr>
        <w:tc>
          <w:tcPr>
            <w:tcW w:w="8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6EC61" w14:textId="77777777" w:rsidR="001F61F3" w:rsidRPr="002B5817" w:rsidRDefault="001F61F3" w:rsidP="001F61F3">
            <w:pPr>
              <w:pStyle w:val="Default"/>
              <w:spacing w:after="120"/>
              <w:rPr>
                <w:b/>
              </w:rPr>
            </w:pPr>
            <w:r w:rsidRPr="002B5817">
              <w:rPr>
                <w:b/>
              </w:rPr>
              <w:t>Discusión</w:t>
            </w:r>
          </w:p>
          <w:p w14:paraId="79B70F90" w14:textId="77777777" w:rsidR="001F61F3" w:rsidRDefault="001F61F3" w:rsidP="001F61F3">
            <w:pPr>
              <w:pStyle w:val="Default"/>
              <w:spacing w:after="120"/>
              <w:rPr>
                <w:bCs/>
                <w:color w:val="FF0000"/>
              </w:rPr>
            </w:pPr>
            <w:r w:rsidRPr="00871ED9">
              <w:rPr>
                <w:bCs/>
                <w:color w:val="FF0000"/>
              </w:rPr>
              <w:t xml:space="preserve">El texto debe ser en </w:t>
            </w:r>
            <w:r w:rsidRPr="002B5817">
              <w:rPr>
                <w:bCs/>
                <w:color w:val="FF0000"/>
              </w:rPr>
              <w:t xml:space="preserve">Times New </w:t>
            </w:r>
            <w:proofErr w:type="spellStart"/>
            <w:r w:rsidRPr="002B5817">
              <w:rPr>
                <w:bCs/>
                <w:color w:val="FF0000"/>
              </w:rPr>
              <w:t>Roman</w:t>
            </w:r>
            <w:proofErr w:type="spellEnd"/>
            <w:r w:rsidRPr="002B5817">
              <w:rPr>
                <w:bCs/>
                <w:color w:val="FF0000"/>
              </w:rPr>
              <w:t xml:space="preserve"> 11.</w:t>
            </w:r>
          </w:p>
          <w:p w14:paraId="7EDD0EB4" w14:textId="77777777" w:rsidR="001F61F3" w:rsidRPr="002B5817" w:rsidRDefault="001F61F3" w:rsidP="001F61F3">
            <w:pPr>
              <w:pStyle w:val="Default"/>
              <w:spacing w:after="120"/>
              <w:rPr>
                <w:b/>
              </w:rPr>
            </w:pPr>
            <w:r w:rsidRPr="00871ED9">
              <w:rPr>
                <w:bCs/>
                <w:color w:val="FF0000"/>
              </w:rPr>
              <w:t xml:space="preserve">El comité científico será quien avale la presentación de los trabajos </w:t>
            </w:r>
            <w:r>
              <w:rPr>
                <w:bCs/>
                <w:color w:val="FF0000"/>
              </w:rPr>
              <w:t xml:space="preserve">en </w:t>
            </w:r>
            <w:r w:rsidRPr="00871ED9">
              <w:rPr>
                <w:bCs/>
                <w:color w:val="FF0000"/>
              </w:rPr>
              <w:t xml:space="preserve">modalidad oral o póster en función de su calidad científica. Además, </w:t>
            </w:r>
            <w:r>
              <w:rPr>
                <w:bCs/>
                <w:color w:val="FF0000"/>
              </w:rPr>
              <w:t xml:space="preserve">el comité </w:t>
            </w:r>
            <w:r w:rsidRPr="00871ED9">
              <w:rPr>
                <w:bCs/>
                <w:color w:val="FF0000"/>
              </w:rPr>
              <w:t xml:space="preserve">realizará una selección preliminar de los trabajos sometidos </w:t>
            </w:r>
            <w:r>
              <w:rPr>
                <w:bCs/>
                <w:color w:val="FF0000"/>
              </w:rPr>
              <w:t>al</w:t>
            </w:r>
            <w:r w:rsidRPr="00871ED9">
              <w:rPr>
                <w:bCs/>
                <w:color w:val="FF0000"/>
              </w:rPr>
              <w:t xml:space="preserve"> Congreso</w:t>
            </w:r>
            <w:r>
              <w:rPr>
                <w:bCs/>
                <w:color w:val="FF0000"/>
              </w:rPr>
              <w:t>.</w:t>
            </w:r>
          </w:p>
        </w:tc>
      </w:tr>
      <w:tr w:rsidR="001F61F3" w:rsidRPr="00FE2375" w14:paraId="733854F2" w14:textId="77777777" w:rsidTr="00E9216D">
        <w:trPr>
          <w:jc w:val="center"/>
        </w:trPr>
        <w:tc>
          <w:tcPr>
            <w:tcW w:w="8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27CF7" w14:textId="77777777" w:rsidR="001F61F3" w:rsidRPr="002B5817" w:rsidRDefault="001F61F3" w:rsidP="001F61F3">
            <w:pPr>
              <w:pStyle w:val="Default"/>
              <w:spacing w:after="120"/>
              <w:rPr>
                <w:b/>
              </w:rPr>
            </w:pPr>
            <w:r w:rsidRPr="002B5817">
              <w:rPr>
                <w:b/>
              </w:rPr>
              <w:t>Conclusiones</w:t>
            </w:r>
          </w:p>
          <w:p w14:paraId="0B10DE69" w14:textId="77777777" w:rsidR="001F61F3" w:rsidRPr="00145A39" w:rsidRDefault="001F61F3" w:rsidP="001F61F3">
            <w:pPr>
              <w:pStyle w:val="Default"/>
              <w:spacing w:after="120"/>
              <w:rPr>
                <w:color w:val="FF0000"/>
              </w:rPr>
            </w:pPr>
            <w:r w:rsidRPr="002B5817">
              <w:rPr>
                <w:color w:val="FF0000"/>
              </w:rPr>
              <w:t xml:space="preserve">El texto debe ser </w:t>
            </w:r>
            <w:r>
              <w:rPr>
                <w:color w:val="FF0000"/>
              </w:rPr>
              <w:t>en</w:t>
            </w:r>
            <w:r w:rsidRPr="002B5817">
              <w:rPr>
                <w:color w:val="FF0000"/>
              </w:rPr>
              <w:t xml:space="preserve"> </w:t>
            </w:r>
            <w:r w:rsidRPr="00145A39">
              <w:rPr>
                <w:color w:val="FF0000"/>
              </w:rPr>
              <w:t xml:space="preserve">Times New </w:t>
            </w:r>
            <w:proofErr w:type="spellStart"/>
            <w:r w:rsidRPr="00145A39">
              <w:rPr>
                <w:color w:val="FF0000"/>
              </w:rPr>
              <w:t>Roman</w:t>
            </w:r>
            <w:proofErr w:type="spellEnd"/>
            <w:r w:rsidRPr="00145A39">
              <w:rPr>
                <w:color w:val="FF0000"/>
              </w:rPr>
              <w:t xml:space="preserve"> 11.</w:t>
            </w:r>
          </w:p>
          <w:p w14:paraId="2131167C" w14:textId="77777777" w:rsidR="001F61F3" w:rsidRPr="002B5817" w:rsidRDefault="001F61F3" w:rsidP="001F61F3">
            <w:pPr>
              <w:pStyle w:val="Default"/>
              <w:spacing w:after="120"/>
              <w:rPr>
                <w:b/>
              </w:rPr>
            </w:pPr>
            <w:r w:rsidRPr="00145A39">
              <w:rPr>
                <w:color w:val="FF0000"/>
              </w:rPr>
              <w:t>Las referencias deben estar secuencialmente numeradas en el texto e indicadas como [1], [2] o [1,2] cuando las dos referencias están relacionadas con el tema en discusión. Siga los siguientes estilos: para artículos de revistas [1], actas del congreso [2], libros [3] y artículos de libros [4]</w:t>
            </w:r>
            <w:r>
              <w:rPr>
                <w:color w:val="FF0000"/>
              </w:rPr>
              <w:t>.</w:t>
            </w:r>
          </w:p>
        </w:tc>
      </w:tr>
      <w:tr w:rsidR="001F61F3" w:rsidRPr="00FE2375" w14:paraId="30B7EB0F" w14:textId="77777777" w:rsidTr="00E9216D">
        <w:trPr>
          <w:jc w:val="center"/>
        </w:trPr>
        <w:tc>
          <w:tcPr>
            <w:tcW w:w="8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FAB75" w14:textId="77777777" w:rsidR="001F61F3" w:rsidRPr="002B5817" w:rsidRDefault="001F61F3" w:rsidP="001F61F3">
            <w:pPr>
              <w:pStyle w:val="Default"/>
              <w:spacing w:after="120"/>
              <w:rPr>
                <w:b/>
              </w:rPr>
            </w:pPr>
            <w:r w:rsidRPr="002B5817">
              <w:rPr>
                <w:b/>
              </w:rPr>
              <w:t>Limitaciones y recomendaciones (si aplica)</w:t>
            </w:r>
          </w:p>
          <w:p w14:paraId="01017A27" w14:textId="77777777" w:rsidR="001F61F3" w:rsidRPr="002B5817" w:rsidRDefault="001F61F3" w:rsidP="001F61F3">
            <w:pPr>
              <w:pStyle w:val="Default"/>
              <w:spacing w:after="120"/>
              <w:rPr>
                <w:b/>
              </w:rPr>
            </w:pPr>
            <w:r w:rsidRPr="002B5817">
              <w:rPr>
                <w:color w:val="FF0000"/>
              </w:rPr>
              <w:t xml:space="preserve">El texto debe ser </w:t>
            </w:r>
            <w:r>
              <w:rPr>
                <w:color w:val="FF0000"/>
              </w:rPr>
              <w:t>en</w:t>
            </w:r>
            <w:r w:rsidRPr="002B5817">
              <w:rPr>
                <w:color w:val="FF0000"/>
              </w:rPr>
              <w:t xml:space="preserve"> </w:t>
            </w:r>
            <w:r w:rsidRPr="002B5817">
              <w:rPr>
                <w:bCs/>
                <w:color w:val="FF0000"/>
              </w:rPr>
              <w:t xml:space="preserve">Times New </w:t>
            </w:r>
            <w:proofErr w:type="spellStart"/>
            <w:r w:rsidRPr="002B5817">
              <w:rPr>
                <w:bCs/>
                <w:color w:val="FF0000"/>
              </w:rPr>
              <w:t>Roman</w:t>
            </w:r>
            <w:proofErr w:type="spellEnd"/>
            <w:r w:rsidRPr="002B5817">
              <w:rPr>
                <w:bCs/>
                <w:color w:val="FF0000"/>
              </w:rPr>
              <w:t xml:space="preserve"> 11.</w:t>
            </w:r>
          </w:p>
        </w:tc>
      </w:tr>
      <w:tr w:rsidR="001F61F3" w:rsidRPr="00FE2375" w14:paraId="2A01C845" w14:textId="77777777" w:rsidTr="00E9216D">
        <w:trPr>
          <w:jc w:val="center"/>
        </w:trPr>
        <w:tc>
          <w:tcPr>
            <w:tcW w:w="8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15D78" w14:textId="77777777" w:rsidR="001F61F3" w:rsidRPr="004953F6" w:rsidRDefault="001F61F3" w:rsidP="001F61F3">
            <w:pPr>
              <w:pStyle w:val="Default"/>
              <w:spacing w:after="120"/>
              <w:rPr>
                <w:b/>
              </w:rPr>
            </w:pPr>
            <w:r w:rsidRPr="004953F6">
              <w:rPr>
                <w:b/>
              </w:rPr>
              <w:t>Declaración de conflictos de intereses</w:t>
            </w:r>
          </w:p>
          <w:p w14:paraId="072B7A5C" w14:textId="77777777" w:rsidR="001F61F3" w:rsidRDefault="001F61F3" w:rsidP="001F61F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53F6">
              <w:rPr>
                <w:rFonts w:ascii="Times New Roman" w:hAnsi="Times New Roman" w:cs="Times New Roman"/>
                <w:color w:val="FF0000"/>
              </w:rPr>
              <w:t xml:space="preserve">El texto debe ser en Times New </w:t>
            </w:r>
            <w:proofErr w:type="spellStart"/>
            <w:r w:rsidRPr="004953F6">
              <w:rPr>
                <w:rFonts w:ascii="Times New Roman" w:hAnsi="Times New Roman" w:cs="Times New Roman"/>
                <w:color w:val="FF0000"/>
              </w:rPr>
              <w:t>Roman</w:t>
            </w:r>
            <w:proofErr w:type="spellEnd"/>
            <w:r w:rsidRPr="004953F6">
              <w:rPr>
                <w:rFonts w:ascii="Times New Roman" w:hAnsi="Times New Roman" w:cs="Times New Roman"/>
                <w:color w:val="FF0000"/>
              </w:rPr>
              <w:t xml:space="preserve"> 11.</w:t>
            </w:r>
          </w:p>
        </w:tc>
      </w:tr>
      <w:tr w:rsidR="001F61F3" w:rsidRPr="00E9216D" w14:paraId="0BEA8443" w14:textId="77777777" w:rsidTr="00E9216D">
        <w:trPr>
          <w:jc w:val="center"/>
        </w:trPr>
        <w:tc>
          <w:tcPr>
            <w:tcW w:w="8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CBAAD" w14:textId="77777777" w:rsidR="001F61F3" w:rsidRPr="004D2770" w:rsidRDefault="001F61F3" w:rsidP="001F61F3">
            <w:pPr>
              <w:pStyle w:val="Default"/>
              <w:spacing w:after="120"/>
              <w:rPr>
                <w:b/>
              </w:rPr>
            </w:pPr>
            <w:r w:rsidRPr="004D2770">
              <w:rPr>
                <w:b/>
              </w:rPr>
              <w:t>Referencias</w:t>
            </w:r>
          </w:p>
          <w:p w14:paraId="63423222" w14:textId="77777777" w:rsidR="001F61F3" w:rsidRPr="00CC42BF" w:rsidRDefault="001F61F3" w:rsidP="001F61F3">
            <w:pPr>
              <w:pStyle w:val="Default"/>
              <w:spacing w:after="120"/>
              <w:rPr>
                <w:color w:val="FF0000"/>
                <w:sz w:val="20"/>
                <w:szCs w:val="20"/>
              </w:rPr>
            </w:pPr>
            <w:r w:rsidRPr="00CC42BF">
              <w:rPr>
                <w:color w:val="FF0000"/>
                <w:sz w:val="20"/>
                <w:szCs w:val="20"/>
              </w:rPr>
              <w:t xml:space="preserve">El texto debe ser en Times New </w:t>
            </w:r>
            <w:proofErr w:type="spellStart"/>
            <w:r w:rsidRPr="00CC42BF">
              <w:rPr>
                <w:color w:val="FF0000"/>
                <w:sz w:val="20"/>
                <w:szCs w:val="20"/>
              </w:rPr>
              <w:t>Roman</w:t>
            </w:r>
            <w:proofErr w:type="spellEnd"/>
            <w:r w:rsidRPr="00CC42BF">
              <w:rPr>
                <w:color w:val="FF0000"/>
                <w:sz w:val="20"/>
                <w:szCs w:val="20"/>
              </w:rPr>
              <w:t xml:space="preserve"> 10.</w:t>
            </w:r>
          </w:p>
          <w:p w14:paraId="7D8A3C25" w14:textId="77777777" w:rsidR="001F61F3" w:rsidRPr="00412D5C" w:rsidRDefault="001F61F3" w:rsidP="001F61F3">
            <w:pPr>
              <w:pStyle w:val="Default"/>
              <w:spacing w:after="120"/>
              <w:rPr>
                <w:color w:val="FF0000"/>
                <w:sz w:val="20"/>
                <w:szCs w:val="20"/>
                <w:lang w:val="en-US"/>
              </w:rPr>
            </w:pPr>
            <w:r w:rsidRPr="00412D5C">
              <w:rPr>
                <w:color w:val="FF0000"/>
                <w:sz w:val="20"/>
                <w:szCs w:val="20"/>
                <w:lang w:val="en-US"/>
              </w:rPr>
              <w:t xml:space="preserve">[1] X. Author, Y. Author, Z. Author, Restoration Ecology, 20 (2006) 537. </w:t>
            </w:r>
          </w:p>
          <w:p w14:paraId="3B324E47" w14:textId="77777777" w:rsidR="001F61F3" w:rsidRPr="00412D5C" w:rsidRDefault="001F61F3" w:rsidP="001F61F3">
            <w:pPr>
              <w:pStyle w:val="Default"/>
              <w:spacing w:after="120"/>
              <w:rPr>
                <w:color w:val="FF0000"/>
                <w:sz w:val="20"/>
                <w:szCs w:val="20"/>
                <w:lang w:val="en-US"/>
              </w:rPr>
            </w:pPr>
            <w:r w:rsidRPr="00412D5C">
              <w:rPr>
                <w:color w:val="FF0000"/>
                <w:sz w:val="20"/>
                <w:szCs w:val="20"/>
                <w:lang w:val="en-US"/>
              </w:rPr>
              <w:t xml:space="preserve">[2] X. Author, Y. Author, Z. Author, Proc. Of human health, Spain, 2001, 10. </w:t>
            </w:r>
          </w:p>
          <w:p w14:paraId="13F1D6EF" w14:textId="77777777" w:rsidR="001F61F3" w:rsidRPr="00412D5C" w:rsidRDefault="001F61F3" w:rsidP="001F61F3">
            <w:pPr>
              <w:pStyle w:val="Default"/>
              <w:spacing w:after="120"/>
              <w:rPr>
                <w:color w:val="FF0000"/>
                <w:sz w:val="20"/>
                <w:szCs w:val="20"/>
                <w:lang w:val="en-US"/>
              </w:rPr>
            </w:pPr>
            <w:r w:rsidRPr="00412D5C">
              <w:rPr>
                <w:color w:val="FF0000"/>
                <w:sz w:val="20"/>
                <w:szCs w:val="20"/>
                <w:lang w:val="en-US"/>
              </w:rPr>
              <w:t xml:space="preserve">[3] TiO2-based photocatalysts. X. Editor, Y. Editor, Z. Editor (Eds.), Rome, Wiley, 2010. </w:t>
            </w:r>
          </w:p>
          <w:p w14:paraId="38BB7C53" w14:textId="77777777" w:rsidR="001F61F3" w:rsidRDefault="001F61F3" w:rsidP="001F61F3">
            <w:pPr>
              <w:pStyle w:val="Default"/>
              <w:spacing w:after="120"/>
              <w:rPr>
                <w:color w:val="FF0000"/>
                <w:sz w:val="20"/>
                <w:szCs w:val="20"/>
                <w:lang w:val="en-US"/>
              </w:rPr>
            </w:pPr>
            <w:r w:rsidRPr="00412D5C">
              <w:rPr>
                <w:color w:val="FF0000"/>
                <w:sz w:val="20"/>
                <w:szCs w:val="20"/>
                <w:lang w:val="en-US"/>
              </w:rPr>
              <w:t>[4] X. Author, Y. Author, Z. Author, in Innovation in education, X. Editor, Y. Editor, Z. Editor (Eds.), Rome, Wiley, 2010, 10.</w:t>
            </w:r>
          </w:p>
          <w:p w14:paraId="3FCF39D5" w14:textId="26E35B22" w:rsidR="00E66F99" w:rsidRPr="00412D5C" w:rsidRDefault="00E66F99" w:rsidP="001F61F3">
            <w:pPr>
              <w:pStyle w:val="Default"/>
              <w:spacing w:after="120"/>
              <w:rPr>
                <w:color w:val="FF0000"/>
                <w:sz w:val="20"/>
                <w:szCs w:val="20"/>
                <w:lang w:val="en-US"/>
              </w:rPr>
            </w:pPr>
          </w:p>
        </w:tc>
      </w:tr>
      <w:tr w:rsidR="001F61F3" w:rsidRPr="00412D5C" w14:paraId="4D1F59DD" w14:textId="77777777" w:rsidTr="00E9216D">
        <w:trPr>
          <w:jc w:val="center"/>
        </w:trPr>
        <w:tc>
          <w:tcPr>
            <w:tcW w:w="8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759DD" w14:textId="0F725A4C" w:rsidR="001F61F3" w:rsidRPr="004D2770" w:rsidRDefault="001F61F3" w:rsidP="001F61F3">
            <w:pPr>
              <w:pStyle w:val="Default"/>
              <w:rPr>
                <w:b/>
              </w:rPr>
            </w:pPr>
            <w:r>
              <w:rPr>
                <w:b/>
              </w:rPr>
              <w:t>Estado de la investigación</w:t>
            </w:r>
            <w:r w:rsidR="007C7BF9">
              <w:rPr>
                <w:b/>
              </w:rPr>
              <w:t xml:space="preserve">:  </w:t>
            </w:r>
            <w:sdt>
              <w:sdtPr>
                <w:rPr>
                  <w:b/>
                </w:rPr>
                <w:id w:val="1694730985"/>
                <w:placeholder>
                  <w:docPart w:val="DefaultPlaceholder_-1854013438"/>
                </w:placeholder>
                <w:showingPlcHdr/>
                <w:dropDownList>
                  <w:listItem w:value="Elija un elemento."/>
                  <w:listItem w:displayText="En ejecución " w:value="En ejecución "/>
                  <w:listItem w:displayText="Finalizado" w:value="Finalizado"/>
                </w:dropDownList>
              </w:sdtPr>
              <w:sdtContent>
                <w:r w:rsidR="00E66F99" w:rsidRPr="00FF2AC8">
                  <w:rPr>
                    <w:rStyle w:val="Textodelmarcadordeposicin"/>
                  </w:rPr>
                  <w:t>Elija un elemento.</w:t>
                </w:r>
              </w:sdtContent>
            </w:sdt>
          </w:p>
        </w:tc>
      </w:tr>
    </w:tbl>
    <w:p w14:paraId="47AB51D3" w14:textId="77777777" w:rsidR="00830484" w:rsidRDefault="00830484" w:rsidP="00830484">
      <w:pPr>
        <w:jc w:val="center"/>
        <w:rPr>
          <w:rFonts w:ascii="Tahoma" w:hAnsi="Tahoma" w:cs="Tahoma"/>
          <w:b/>
          <w:bCs/>
        </w:rPr>
      </w:pPr>
    </w:p>
    <w:sectPr w:rsidR="00830484" w:rsidSect="009F1E5E">
      <w:headerReference w:type="default" r:id="rId6"/>
      <w:footerReference w:type="default" r:id="rId7"/>
      <w:pgSz w:w="12240" w:h="15840"/>
      <w:pgMar w:top="1985" w:right="1701" w:bottom="184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3864E6" w14:textId="77777777" w:rsidR="0027489E" w:rsidRDefault="0027489E" w:rsidP="00FB2EB7">
      <w:pPr>
        <w:spacing w:after="0" w:line="240" w:lineRule="auto"/>
      </w:pPr>
      <w:r>
        <w:separator/>
      </w:r>
    </w:p>
  </w:endnote>
  <w:endnote w:type="continuationSeparator" w:id="0">
    <w:p w14:paraId="037EA71F" w14:textId="77777777" w:rsidR="0027489E" w:rsidRDefault="0027489E" w:rsidP="00FB2E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666B7" w14:textId="6141FB10" w:rsidR="00117B94" w:rsidRPr="00743094" w:rsidRDefault="00117B94" w:rsidP="00F445AA">
    <w:pPr>
      <w:pStyle w:val="Piedepgina"/>
      <w:rPr>
        <w:rFonts w:ascii="Tahoma" w:hAnsi="Tahoma" w:cs="Tahoma"/>
      </w:rPr>
    </w:pPr>
    <w:r w:rsidRPr="00743094">
      <w:rPr>
        <w:rFonts w:ascii="Tahoma" w:hAnsi="Tahoma" w:cs="Tahoma"/>
      </w:rPr>
      <w:t>EX-FO-15/V1/23-MAR</w:t>
    </w:r>
    <w:r w:rsidR="00743094" w:rsidRPr="00743094">
      <w:rPr>
        <w:rFonts w:ascii="Tahoma" w:hAnsi="Tahoma" w:cs="Tahoma"/>
      </w:rPr>
      <w:t>-</w:t>
    </w:r>
    <w:r w:rsidRPr="00743094">
      <w:rPr>
        <w:rFonts w:ascii="Tahoma" w:hAnsi="Tahoma" w:cs="Tahoma"/>
      </w:rPr>
      <w:t>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44A2F1" w14:textId="77777777" w:rsidR="0027489E" w:rsidRDefault="0027489E" w:rsidP="00FB2EB7">
      <w:pPr>
        <w:spacing w:after="0" w:line="240" w:lineRule="auto"/>
      </w:pPr>
      <w:r>
        <w:separator/>
      </w:r>
    </w:p>
  </w:footnote>
  <w:footnote w:type="continuationSeparator" w:id="0">
    <w:p w14:paraId="7A662E02" w14:textId="77777777" w:rsidR="0027489E" w:rsidRDefault="0027489E" w:rsidP="00FB2E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B8CD9" w14:textId="7420A6D6" w:rsidR="00E66F99" w:rsidRDefault="009F1E5E" w:rsidP="00552544">
    <w:pPr>
      <w:pStyle w:val="Encabezado"/>
      <w:tabs>
        <w:tab w:val="clear" w:pos="4419"/>
        <w:tab w:val="clear" w:pos="8838"/>
        <w:tab w:val="left" w:pos="2760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2C47D3C3" wp14:editId="2EC4B1CB">
          <wp:simplePos x="0" y="0"/>
          <wp:positionH relativeFrom="page">
            <wp:align>right</wp:align>
          </wp:positionH>
          <wp:positionV relativeFrom="paragraph">
            <wp:posOffset>-430530</wp:posOffset>
          </wp:positionV>
          <wp:extent cx="7749540" cy="10029332"/>
          <wp:effectExtent l="0" t="0" r="3810" b="0"/>
          <wp:wrapNone/>
          <wp:docPr id="1804868243" name="Imagen 18048682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9540" cy="100293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52544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EB7"/>
    <w:rsid w:val="00113FC1"/>
    <w:rsid w:val="00117B94"/>
    <w:rsid w:val="001F61F3"/>
    <w:rsid w:val="0027489E"/>
    <w:rsid w:val="00432440"/>
    <w:rsid w:val="004D09CE"/>
    <w:rsid w:val="004E0378"/>
    <w:rsid w:val="0050196D"/>
    <w:rsid w:val="00552544"/>
    <w:rsid w:val="006B60D8"/>
    <w:rsid w:val="00743094"/>
    <w:rsid w:val="007C2367"/>
    <w:rsid w:val="007C7BF9"/>
    <w:rsid w:val="008069E2"/>
    <w:rsid w:val="00830484"/>
    <w:rsid w:val="009F1E5E"/>
    <w:rsid w:val="00BD3678"/>
    <w:rsid w:val="00E66F99"/>
    <w:rsid w:val="00E85005"/>
    <w:rsid w:val="00E9216D"/>
    <w:rsid w:val="00EC4D40"/>
    <w:rsid w:val="00F052BB"/>
    <w:rsid w:val="00F445AA"/>
    <w:rsid w:val="00FB2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A918C6"/>
  <w15:chartTrackingRefBased/>
  <w15:docId w15:val="{986157D7-3CCD-4C98-86A4-413B10A93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2EB7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B2EB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2EB7"/>
  </w:style>
  <w:style w:type="paragraph" w:styleId="Piedepgina">
    <w:name w:val="footer"/>
    <w:basedOn w:val="Normal"/>
    <w:link w:val="PiedepginaCar"/>
    <w:uiPriority w:val="99"/>
    <w:unhideWhenUsed/>
    <w:rsid w:val="00FB2EB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2EB7"/>
  </w:style>
  <w:style w:type="table" w:styleId="Tablaconcuadrcula">
    <w:name w:val="Table Grid"/>
    <w:basedOn w:val="Tablanormal"/>
    <w:uiPriority w:val="59"/>
    <w:rsid w:val="00FB2E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B2EB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Textodelmarcadordeposicin">
    <w:name w:val="Placeholder Text"/>
    <w:basedOn w:val="Fuentedeprrafopredeter"/>
    <w:uiPriority w:val="99"/>
    <w:semiHidden/>
    <w:rsid w:val="007C7BF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32557B-6B21-47BE-892B-A6610F688AD5}"/>
      </w:docPartPr>
      <w:docPartBody>
        <w:p w:rsidR="00D227BA" w:rsidRDefault="00B20C18">
          <w:r w:rsidRPr="00FF2AC8">
            <w:rPr>
              <w:rStyle w:val="Textodelmarcadordeposicin"/>
            </w:rPr>
            <w:t>Elija un elemento.</w:t>
          </w:r>
        </w:p>
      </w:docPartBody>
    </w:docPart>
    <w:docPart>
      <w:docPartPr>
        <w:name w:val="3B0782DC533E45ABB27DF14423BC1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39DE02-CFD1-458A-B50B-C2284B1E2D3C}"/>
      </w:docPartPr>
      <w:docPartBody>
        <w:p w:rsidR="00000000" w:rsidRDefault="00B6161F" w:rsidP="00B6161F">
          <w:pPr>
            <w:pStyle w:val="3B0782DC533E45ABB27DF14423BC1E66"/>
          </w:pPr>
          <w:r w:rsidRPr="00B3439F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C18"/>
    <w:rsid w:val="001133A4"/>
    <w:rsid w:val="00314E99"/>
    <w:rsid w:val="00651844"/>
    <w:rsid w:val="009C5E4B"/>
    <w:rsid w:val="00B20C18"/>
    <w:rsid w:val="00B6161F"/>
    <w:rsid w:val="00D227BA"/>
    <w:rsid w:val="00DD5C66"/>
    <w:rsid w:val="00DE6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B6161F"/>
    <w:rPr>
      <w:color w:val="808080"/>
    </w:rPr>
  </w:style>
  <w:style w:type="paragraph" w:customStyle="1" w:styleId="3B0782DC533E45ABB27DF14423BC1E66">
    <w:name w:val="3B0782DC533E45ABB27DF14423BC1E66"/>
    <w:rsid w:val="00B6161F"/>
    <w:rPr>
      <w:kern w:val="2"/>
      <w14:ligatures w14:val="standardContextual"/>
    </w:rPr>
  </w:style>
  <w:style w:type="paragraph" w:customStyle="1" w:styleId="DB62081597164FC68872EB676355965B">
    <w:name w:val="DB62081597164FC68872EB676355965B"/>
    <w:rsid w:val="00B6161F"/>
    <w:rPr>
      <w:kern w:val="2"/>
      <w14:ligatures w14:val="standardContextual"/>
    </w:rPr>
  </w:style>
  <w:style w:type="paragraph" w:customStyle="1" w:styleId="5A0A152AC5E04AD8A43E8C4EB484292B">
    <w:name w:val="5A0A152AC5E04AD8A43E8C4EB484292B"/>
    <w:rsid w:val="00B6161F"/>
    <w:rPr>
      <w:kern w:val="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543</Words>
  <Characters>2991</Characters>
  <Application>Microsoft Office Word</Application>
  <DocSecurity>0</DocSecurity>
  <Lines>24</Lines>
  <Paragraphs>7</Paragraphs>
  <ScaleCrop>false</ScaleCrop>
  <Company/>
  <LinksUpToDate>false</LinksUpToDate>
  <CharactersWithSpaces>3527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Milena Diaz Hincapie</dc:creator>
  <cp:keywords/>
  <dc:description/>
  <cp:lastModifiedBy>Johanna</cp:lastModifiedBy>
  <cp:revision>17</cp:revision>
  <dcterms:created xsi:type="dcterms:W3CDTF">2023-02-04T16:36:00Z</dcterms:created>
  <dcterms:modified xsi:type="dcterms:W3CDTF">2023-09-16T22:01:00Z</dcterms:modified>
</cp:coreProperties>
</file>